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0C" w:rsidRDefault="00795D0C" w:rsidP="00795D0C">
      <w:pPr>
        <w:pStyle w:val="Title"/>
        <w:rPr>
          <w:rFonts w:asciiTheme="minorHAnsi" w:hAnsiTheme="minorHAns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D0C" w:rsidRDefault="00795D0C" w:rsidP="00795D0C">
      <w:pPr>
        <w:pStyle w:val="Title"/>
        <w:rPr>
          <w:rFonts w:asciiTheme="minorHAnsi" w:hAnsiTheme="minorHAns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6FB5" w:rsidRDefault="00D01B54" w:rsidP="00795D0C">
      <w:pPr>
        <w:pStyle w:val="Title"/>
        <w:rPr>
          <w:rFonts w:asciiTheme="minorHAnsi" w:hAnsiTheme="minorHAns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26E00E" wp14:editId="6C3BDE93">
            <wp:simplePos x="0" y="0"/>
            <wp:positionH relativeFrom="margin">
              <wp:align>left</wp:align>
            </wp:positionH>
            <wp:positionV relativeFrom="page">
              <wp:posOffset>60960</wp:posOffset>
            </wp:positionV>
            <wp:extent cx="5759450" cy="1005840"/>
            <wp:effectExtent l="0" t="0" r="0" b="3810"/>
            <wp:wrapNone/>
            <wp:docPr id="1" name="Picture 1" descr="K:\SEP\ASERA\ASERA Publications\Logo\Bannerv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:\SEP\ASERA\ASERA Publications\Logo\Bannerv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FB5">
        <w:rPr>
          <w:rFonts w:asciiTheme="minorHAnsi" w:hAnsiTheme="minorHAnsi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ASSOCIATION OF SEVERN ESTUARY RELEVANT AUTHORITIES</w:t>
      </w:r>
    </w:p>
    <w:p w:rsidR="002E6FB5" w:rsidRPr="00525818" w:rsidRDefault="002E6FB5" w:rsidP="002E6FB5">
      <w:pPr>
        <w:jc w:val="center"/>
        <w:rPr>
          <w:rFonts w:asciiTheme="minorHAnsi" w:hAnsiTheme="minorHAnsi"/>
          <w:b/>
          <w:sz w:val="4"/>
        </w:rPr>
      </w:pPr>
    </w:p>
    <w:p w:rsidR="002E6FB5" w:rsidRDefault="002E6FB5" w:rsidP="002E6FB5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MANAGEMENT &amp; WORKING GROUP MEETING</w:t>
      </w:r>
    </w:p>
    <w:p w:rsidR="002E6FB5" w:rsidRDefault="001F000D" w:rsidP="002E6FB5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23</w:t>
      </w:r>
      <w:r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May</w:t>
      </w:r>
      <w:r w:rsidR="009040D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2018 </w:t>
      </w:r>
      <w:r w:rsidRPr="00C314B3">
        <w:rPr>
          <w:rFonts w:asciiTheme="minorHAnsi" w:hAnsiTheme="minorHAnsi"/>
          <w:b/>
          <w:sz w:val="28"/>
          <w:szCs w:val="28"/>
        </w:rPr>
        <w:t>09:45-11:45</w:t>
      </w:r>
      <w:r>
        <w:rPr>
          <w:rFonts w:asciiTheme="minorHAnsi" w:hAnsiTheme="minorHAnsi"/>
          <w:b/>
          <w:sz w:val="28"/>
          <w:szCs w:val="28"/>
        </w:rPr>
        <w:t xml:space="preserve"> (Joint Estuary Day)</w:t>
      </w:r>
    </w:p>
    <w:p w:rsidR="001F000D" w:rsidRPr="001F000D" w:rsidRDefault="001F000D" w:rsidP="001F000D">
      <w:pPr>
        <w:jc w:val="center"/>
        <w:rPr>
          <w:rFonts w:asciiTheme="minorHAnsi" w:eastAsia="PMingLiU" w:hAnsiTheme="minorHAnsi" w:cs="Arial"/>
          <w:b/>
          <w:bCs/>
          <w:color w:val="000000"/>
          <w:sz w:val="28"/>
          <w:szCs w:val="28"/>
          <w:lang w:eastAsia="zh-TW"/>
        </w:rPr>
      </w:pPr>
      <w:r w:rsidRPr="001F000D">
        <w:rPr>
          <w:rFonts w:asciiTheme="minorHAnsi" w:eastAsia="PMingLiU" w:hAnsiTheme="minorHAnsi" w:cs="Arial"/>
          <w:b/>
          <w:bCs/>
          <w:color w:val="000000"/>
          <w:sz w:val="28"/>
          <w:szCs w:val="28"/>
          <w:lang w:eastAsia="zh-TW"/>
        </w:rPr>
        <w:t>Chepstow Drill Hall, Lower Church Street, Chepstow</w:t>
      </w:r>
      <w:r>
        <w:rPr>
          <w:rFonts w:asciiTheme="minorHAnsi" w:eastAsia="PMingLiU" w:hAnsiTheme="minorHAnsi" w:cs="Arial"/>
          <w:b/>
          <w:bCs/>
          <w:color w:val="000000"/>
          <w:sz w:val="28"/>
          <w:szCs w:val="28"/>
          <w:lang w:eastAsia="zh-TW"/>
        </w:rPr>
        <w:t xml:space="preserve"> </w:t>
      </w:r>
      <w:r w:rsidRPr="001F000D">
        <w:rPr>
          <w:rFonts w:asciiTheme="minorHAnsi" w:eastAsia="PMingLiU" w:hAnsiTheme="minorHAnsi" w:cs="Arial"/>
          <w:b/>
          <w:bCs/>
          <w:color w:val="000000"/>
          <w:sz w:val="28"/>
          <w:szCs w:val="28"/>
          <w:lang w:eastAsia="zh-TW"/>
        </w:rPr>
        <w:t>NP16 5HJ</w:t>
      </w:r>
    </w:p>
    <w:p w:rsidR="002E6FB5" w:rsidRDefault="002E6FB5" w:rsidP="00FE39D9">
      <w:pPr>
        <w:rPr>
          <w:rFonts w:asciiTheme="minorHAnsi" w:hAnsiTheme="minorHAnsi"/>
          <w:sz w:val="24"/>
        </w:rPr>
      </w:pPr>
    </w:p>
    <w:p w:rsidR="002E6FB5" w:rsidRDefault="002E6FB5" w:rsidP="002E6FB5">
      <w:pPr>
        <w:jc w:val="center"/>
        <w:rPr>
          <w:rFonts w:asciiTheme="minorHAnsi" w:hAnsiTheme="minorHAnsi"/>
          <w:sz w:val="24"/>
        </w:rPr>
      </w:pPr>
    </w:p>
    <w:p w:rsidR="002E6FB5" w:rsidRDefault="002E6FB5" w:rsidP="002E6FB5">
      <w:pPr>
        <w:pStyle w:val="Heading2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AGENDA</w:t>
      </w:r>
    </w:p>
    <w:p w:rsidR="002E6FB5" w:rsidRDefault="002E6FB5" w:rsidP="002E6FB5">
      <w:pPr>
        <w:rPr>
          <w:rFonts w:asciiTheme="minorHAnsi" w:hAnsiTheme="minorHAnsi"/>
        </w:rPr>
      </w:pPr>
    </w:p>
    <w:p w:rsidR="002E6FB5" w:rsidRDefault="009B6CB0" w:rsidP="002E6FB5">
      <w:pPr>
        <w:numPr>
          <w:ilvl w:val="0"/>
          <w:numId w:val="26"/>
        </w:numPr>
        <w:tabs>
          <w:tab w:val="left" w:pos="360"/>
          <w:tab w:val="right" w:pos="9072"/>
        </w:tabs>
        <w:spacing w:line="480" w:lineRule="auto"/>
        <w:ind w:left="357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Welcome &amp; </w:t>
      </w:r>
      <w:r w:rsidR="00416220">
        <w:rPr>
          <w:rFonts w:asciiTheme="minorHAnsi" w:hAnsiTheme="minorHAnsi"/>
          <w:sz w:val="24"/>
          <w:szCs w:val="24"/>
        </w:rPr>
        <w:t>Apologies</w:t>
      </w:r>
      <w:r w:rsidR="00416220">
        <w:rPr>
          <w:rFonts w:asciiTheme="minorHAnsi" w:hAnsiTheme="minorHAnsi"/>
          <w:sz w:val="24"/>
          <w:szCs w:val="24"/>
        </w:rPr>
        <w:tab/>
        <w:t>Chair</w:t>
      </w:r>
      <w:r w:rsidR="002E6FB5">
        <w:rPr>
          <w:rFonts w:asciiTheme="minorHAnsi" w:hAnsiTheme="minorHAnsi"/>
          <w:sz w:val="24"/>
          <w:szCs w:val="24"/>
        </w:rPr>
        <w:t>/LT</w:t>
      </w:r>
    </w:p>
    <w:p w:rsidR="001F000D" w:rsidRDefault="001F000D" w:rsidP="001F000D">
      <w:pPr>
        <w:tabs>
          <w:tab w:val="left" w:pos="360"/>
          <w:tab w:val="right" w:pos="9072"/>
        </w:tabs>
        <w:spacing w:line="480" w:lineRule="auto"/>
        <w:ind w:left="357"/>
        <w:rPr>
          <w:rFonts w:asciiTheme="minorHAnsi" w:hAnsiTheme="minorHAnsi"/>
          <w:sz w:val="24"/>
          <w:szCs w:val="24"/>
        </w:rPr>
      </w:pPr>
    </w:p>
    <w:p w:rsidR="002E6FB5" w:rsidRDefault="00D01B54" w:rsidP="002E6FB5">
      <w:pPr>
        <w:numPr>
          <w:ilvl w:val="0"/>
          <w:numId w:val="26"/>
        </w:numPr>
        <w:tabs>
          <w:tab w:val="left" w:pos="360"/>
          <w:tab w:val="right" w:pos="9072"/>
        </w:tabs>
        <w:spacing w:line="480" w:lineRule="auto"/>
        <w:ind w:left="357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of the Last Meeting (</w:t>
      </w:r>
      <w:r w:rsidR="009040D9">
        <w:rPr>
          <w:rFonts w:asciiTheme="minorHAnsi" w:hAnsiTheme="minorHAnsi"/>
          <w:sz w:val="24"/>
          <w:szCs w:val="24"/>
        </w:rPr>
        <w:t>24</w:t>
      </w:r>
      <w:r w:rsidR="009040D9" w:rsidRPr="009040D9">
        <w:rPr>
          <w:rFonts w:asciiTheme="minorHAnsi" w:hAnsiTheme="minorHAnsi"/>
          <w:sz w:val="24"/>
          <w:szCs w:val="24"/>
          <w:vertAlign w:val="superscript"/>
        </w:rPr>
        <w:t>th</w:t>
      </w:r>
      <w:r w:rsidR="009040D9">
        <w:rPr>
          <w:rFonts w:asciiTheme="minorHAnsi" w:hAnsiTheme="minorHAnsi"/>
          <w:sz w:val="24"/>
          <w:szCs w:val="24"/>
        </w:rPr>
        <w:t xml:space="preserve"> May 2017</w:t>
      </w:r>
      <w:r w:rsidR="002E6FB5">
        <w:rPr>
          <w:rFonts w:asciiTheme="minorHAnsi" w:hAnsiTheme="minorHAnsi"/>
          <w:sz w:val="24"/>
          <w:szCs w:val="24"/>
        </w:rPr>
        <w:t xml:space="preserve">) </w:t>
      </w:r>
      <w:r w:rsidR="007539B9">
        <w:rPr>
          <w:rFonts w:asciiTheme="minorHAnsi" w:hAnsiTheme="minorHAnsi"/>
          <w:sz w:val="24"/>
          <w:szCs w:val="24"/>
        </w:rPr>
        <w:t>&amp;</w:t>
      </w:r>
      <w:r w:rsidR="002E6FB5">
        <w:rPr>
          <w:rFonts w:asciiTheme="minorHAnsi" w:hAnsiTheme="minorHAnsi"/>
          <w:sz w:val="24"/>
          <w:szCs w:val="24"/>
        </w:rPr>
        <w:t xml:space="preserve"> Matters Arising</w:t>
      </w:r>
      <w:r w:rsidR="002E6FB5">
        <w:rPr>
          <w:rFonts w:asciiTheme="minorHAnsi" w:hAnsiTheme="minorHAnsi"/>
          <w:sz w:val="24"/>
          <w:szCs w:val="24"/>
        </w:rPr>
        <w:tab/>
      </w:r>
      <w:r w:rsidR="00416220">
        <w:rPr>
          <w:rFonts w:asciiTheme="minorHAnsi" w:hAnsiTheme="minorHAnsi"/>
          <w:sz w:val="24"/>
          <w:szCs w:val="24"/>
        </w:rPr>
        <w:t>Chair</w:t>
      </w:r>
    </w:p>
    <w:p w:rsidR="001F000D" w:rsidRDefault="001F000D" w:rsidP="001F000D">
      <w:pPr>
        <w:tabs>
          <w:tab w:val="left" w:pos="360"/>
          <w:tab w:val="right" w:pos="9072"/>
        </w:tabs>
        <w:spacing w:line="480" w:lineRule="auto"/>
        <w:ind w:left="357"/>
        <w:rPr>
          <w:rFonts w:asciiTheme="minorHAnsi" w:hAnsiTheme="minorHAnsi"/>
          <w:sz w:val="24"/>
          <w:szCs w:val="24"/>
        </w:rPr>
      </w:pPr>
    </w:p>
    <w:p w:rsidR="002E6FB5" w:rsidRDefault="00525818" w:rsidP="00795D0C">
      <w:pPr>
        <w:numPr>
          <w:ilvl w:val="0"/>
          <w:numId w:val="26"/>
        </w:numPr>
        <w:tabs>
          <w:tab w:val="right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ASERA Work Programme</w:t>
      </w:r>
      <w:r w:rsidR="002E6FB5">
        <w:rPr>
          <w:rFonts w:asciiTheme="minorHAnsi" w:hAnsiTheme="minorHAnsi"/>
          <w:sz w:val="24"/>
          <w:szCs w:val="24"/>
        </w:rPr>
        <w:tab/>
        <w:t>LT</w:t>
      </w:r>
    </w:p>
    <w:p w:rsidR="002E6FB5" w:rsidRPr="001313AE" w:rsidRDefault="00FE39D9" w:rsidP="001313AE">
      <w:pPr>
        <w:pStyle w:val="ListParagraph"/>
        <w:numPr>
          <w:ilvl w:val="0"/>
          <w:numId w:val="27"/>
        </w:numPr>
        <w:tabs>
          <w:tab w:val="right" w:pos="9072"/>
        </w:tabs>
        <w:rPr>
          <w:rFonts w:asciiTheme="minorHAnsi" w:hAnsiTheme="minorHAnsi"/>
          <w:sz w:val="23"/>
          <w:szCs w:val="23"/>
        </w:rPr>
      </w:pPr>
      <w:r w:rsidRPr="009B6CB0">
        <w:rPr>
          <w:rFonts w:asciiTheme="minorHAnsi" w:hAnsiTheme="minorHAnsi"/>
          <w:sz w:val="23"/>
          <w:szCs w:val="23"/>
        </w:rPr>
        <w:t>ASERA Management Schem</w:t>
      </w:r>
      <w:r>
        <w:rPr>
          <w:rFonts w:asciiTheme="minorHAnsi" w:hAnsiTheme="minorHAnsi"/>
          <w:sz w:val="23"/>
          <w:szCs w:val="23"/>
        </w:rPr>
        <w:t>e</w:t>
      </w:r>
      <w:r w:rsidR="001F000D">
        <w:rPr>
          <w:rFonts w:asciiTheme="minorHAnsi" w:hAnsiTheme="minorHAnsi"/>
          <w:sz w:val="23"/>
          <w:szCs w:val="23"/>
        </w:rPr>
        <w:t xml:space="preserve"> &amp; Action Plans </w:t>
      </w:r>
      <w:r w:rsidR="00D01B54" w:rsidRPr="001313AE">
        <w:rPr>
          <w:rFonts w:asciiTheme="minorHAnsi" w:hAnsiTheme="minorHAnsi"/>
          <w:sz w:val="23"/>
          <w:szCs w:val="23"/>
        </w:rPr>
        <w:tab/>
      </w:r>
    </w:p>
    <w:p w:rsidR="00525818" w:rsidRDefault="001F000D" w:rsidP="002E6FB5">
      <w:pPr>
        <w:pStyle w:val="ListParagraph"/>
        <w:numPr>
          <w:ilvl w:val="0"/>
          <w:numId w:val="27"/>
        </w:numPr>
        <w:tabs>
          <w:tab w:val="right" w:pos="9072"/>
        </w:tabs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Land based recreation</w:t>
      </w:r>
    </w:p>
    <w:p w:rsidR="001313AE" w:rsidRPr="001313AE" w:rsidRDefault="001F000D" w:rsidP="001F000D">
      <w:pPr>
        <w:pStyle w:val="ListParagraph"/>
        <w:numPr>
          <w:ilvl w:val="0"/>
          <w:numId w:val="27"/>
        </w:numPr>
        <w:tabs>
          <w:tab w:val="right" w:pos="9072"/>
        </w:tabs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Other activities</w:t>
      </w:r>
    </w:p>
    <w:p w:rsidR="001F000D" w:rsidRPr="001F000D" w:rsidRDefault="001F000D" w:rsidP="001F000D">
      <w:pPr>
        <w:tabs>
          <w:tab w:val="right" w:pos="9072"/>
        </w:tabs>
        <w:rPr>
          <w:rFonts w:asciiTheme="minorHAnsi" w:hAnsiTheme="minorHAnsi"/>
          <w:sz w:val="23"/>
          <w:szCs w:val="23"/>
        </w:rPr>
      </w:pPr>
    </w:p>
    <w:p w:rsidR="001313AE" w:rsidRDefault="001313AE" w:rsidP="001313AE">
      <w:pPr>
        <w:numPr>
          <w:ilvl w:val="0"/>
          <w:numId w:val="26"/>
        </w:numPr>
        <w:tabs>
          <w:tab w:val="right" w:pos="9072"/>
        </w:tabs>
        <w:rPr>
          <w:rFonts w:asciiTheme="minorHAnsi" w:hAnsiTheme="minorHAnsi"/>
          <w:sz w:val="24"/>
          <w:szCs w:val="24"/>
        </w:rPr>
      </w:pPr>
      <w:r w:rsidRPr="001313AE">
        <w:rPr>
          <w:rFonts w:asciiTheme="minorHAnsi" w:hAnsiTheme="minorHAnsi"/>
          <w:sz w:val="24"/>
          <w:szCs w:val="24"/>
        </w:rPr>
        <w:t>Biosecurity Planning –</w:t>
      </w:r>
      <w:r>
        <w:rPr>
          <w:rFonts w:asciiTheme="minorHAnsi" w:hAnsiTheme="minorHAnsi"/>
          <w:sz w:val="24"/>
          <w:szCs w:val="24"/>
        </w:rPr>
        <w:t xml:space="preserve"> P</w:t>
      </w:r>
      <w:r w:rsidRPr="001313AE">
        <w:rPr>
          <w:rFonts w:asciiTheme="minorHAnsi" w:hAnsiTheme="minorHAnsi"/>
          <w:sz w:val="24"/>
          <w:szCs w:val="24"/>
        </w:rPr>
        <w:t xml:space="preserve">resentation &amp; </w:t>
      </w:r>
      <w:r>
        <w:rPr>
          <w:rFonts w:asciiTheme="minorHAnsi" w:hAnsiTheme="minorHAnsi"/>
          <w:sz w:val="24"/>
          <w:szCs w:val="24"/>
        </w:rPr>
        <w:t>G</w:t>
      </w:r>
      <w:r w:rsidRPr="001313AE">
        <w:rPr>
          <w:rFonts w:asciiTheme="minorHAnsi" w:hAnsiTheme="minorHAnsi"/>
          <w:sz w:val="24"/>
          <w:szCs w:val="24"/>
        </w:rPr>
        <w:t xml:space="preserve">roup </w:t>
      </w:r>
      <w:r>
        <w:rPr>
          <w:rFonts w:asciiTheme="minorHAnsi" w:hAnsiTheme="minorHAnsi"/>
          <w:sz w:val="24"/>
          <w:szCs w:val="24"/>
        </w:rPr>
        <w:t>D</w:t>
      </w:r>
      <w:bookmarkStart w:id="0" w:name="_GoBack"/>
      <w:bookmarkEnd w:id="0"/>
      <w:r w:rsidRPr="001313AE">
        <w:rPr>
          <w:rFonts w:asciiTheme="minorHAnsi" w:hAnsiTheme="minorHAnsi"/>
          <w:sz w:val="24"/>
          <w:szCs w:val="24"/>
        </w:rPr>
        <w:t>iscussion</w:t>
      </w:r>
      <w:r>
        <w:rPr>
          <w:rFonts w:asciiTheme="minorHAnsi" w:hAnsiTheme="minorHAnsi"/>
          <w:sz w:val="24"/>
          <w:szCs w:val="24"/>
        </w:rPr>
        <w:tab/>
        <w:t>LT</w:t>
      </w:r>
    </w:p>
    <w:p w:rsidR="001313AE" w:rsidRDefault="001313AE" w:rsidP="001313AE">
      <w:pPr>
        <w:tabs>
          <w:tab w:val="right" w:pos="9072"/>
        </w:tabs>
        <w:rPr>
          <w:rFonts w:asciiTheme="minorHAnsi" w:hAnsiTheme="minorHAnsi"/>
          <w:sz w:val="24"/>
          <w:szCs w:val="24"/>
        </w:rPr>
      </w:pPr>
    </w:p>
    <w:p w:rsidR="001313AE" w:rsidRPr="001313AE" w:rsidRDefault="001313AE" w:rsidP="001313AE">
      <w:pPr>
        <w:tabs>
          <w:tab w:val="right" w:pos="9072"/>
        </w:tabs>
        <w:rPr>
          <w:rFonts w:asciiTheme="minorHAnsi" w:hAnsiTheme="minorHAnsi"/>
          <w:sz w:val="24"/>
          <w:szCs w:val="24"/>
        </w:rPr>
      </w:pPr>
    </w:p>
    <w:p w:rsidR="00D01B54" w:rsidRPr="00D01B54" w:rsidRDefault="002E6FB5" w:rsidP="00795D0C">
      <w:pPr>
        <w:numPr>
          <w:ilvl w:val="0"/>
          <w:numId w:val="26"/>
        </w:numPr>
        <w:tabs>
          <w:tab w:val="right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 from Conservation Agencies</w:t>
      </w:r>
      <w:r w:rsidR="002103A7">
        <w:rPr>
          <w:rFonts w:asciiTheme="minorHAnsi" w:hAnsiTheme="minorHAnsi"/>
          <w:sz w:val="24"/>
          <w:szCs w:val="24"/>
        </w:rPr>
        <w:tab/>
      </w:r>
      <w:r w:rsidR="009040D9">
        <w:rPr>
          <w:rFonts w:asciiTheme="minorHAnsi" w:hAnsiTheme="minorHAnsi"/>
          <w:sz w:val="24"/>
          <w:szCs w:val="24"/>
        </w:rPr>
        <w:t>NE/NRW</w:t>
      </w:r>
    </w:p>
    <w:p w:rsidR="00FE39D9" w:rsidRDefault="00FE39D9" w:rsidP="00FE39D9">
      <w:pPr>
        <w:pStyle w:val="ListParagraph"/>
        <w:numPr>
          <w:ilvl w:val="1"/>
          <w:numId w:val="32"/>
        </w:numPr>
        <w:tabs>
          <w:tab w:val="right" w:pos="9072"/>
        </w:tabs>
        <w:ind w:left="709" w:hanging="425"/>
        <w:rPr>
          <w:rFonts w:asciiTheme="minorHAnsi" w:hAnsiTheme="minorHAnsi"/>
          <w:sz w:val="23"/>
          <w:szCs w:val="23"/>
        </w:rPr>
      </w:pPr>
      <w:r w:rsidRPr="009B6CB0">
        <w:rPr>
          <w:rFonts w:asciiTheme="minorHAnsi" w:hAnsiTheme="minorHAnsi"/>
          <w:sz w:val="23"/>
          <w:szCs w:val="23"/>
        </w:rPr>
        <w:t>Monitoring of Condition of Features</w:t>
      </w:r>
    </w:p>
    <w:p w:rsidR="001313AE" w:rsidRPr="009B6CB0" w:rsidRDefault="001313AE" w:rsidP="00FE39D9">
      <w:pPr>
        <w:pStyle w:val="ListParagraph"/>
        <w:numPr>
          <w:ilvl w:val="1"/>
          <w:numId w:val="32"/>
        </w:numPr>
        <w:tabs>
          <w:tab w:val="right" w:pos="9072"/>
        </w:tabs>
        <w:ind w:left="709" w:hanging="425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Conservation Advice</w:t>
      </w:r>
    </w:p>
    <w:p w:rsidR="00D01B54" w:rsidRDefault="00D01B54" w:rsidP="009B6CB0">
      <w:pPr>
        <w:pStyle w:val="ListParagraph"/>
        <w:numPr>
          <w:ilvl w:val="1"/>
          <w:numId w:val="32"/>
        </w:numPr>
        <w:tabs>
          <w:tab w:val="right" w:pos="9072"/>
        </w:tabs>
        <w:ind w:left="709" w:hanging="425"/>
        <w:rPr>
          <w:rFonts w:asciiTheme="minorHAnsi" w:hAnsiTheme="minorHAnsi"/>
          <w:sz w:val="23"/>
          <w:szCs w:val="23"/>
        </w:rPr>
      </w:pPr>
      <w:r w:rsidRPr="009B6CB0">
        <w:rPr>
          <w:rFonts w:asciiTheme="minorHAnsi" w:hAnsiTheme="minorHAnsi"/>
          <w:sz w:val="23"/>
          <w:szCs w:val="23"/>
        </w:rPr>
        <w:t xml:space="preserve">Severn Estuary </w:t>
      </w:r>
      <w:r w:rsidR="00FE39D9">
        <w:rPr>
          <w:rFonts w:asciiTheme="minorHAnsi" w:hAnsiTheme="minorHAnsi"/>
          <w:sz w:val="23"/>
          <w:szCs w:val="23"/>
        </w:rPr>
        <w:t>Focus Area Update</w:t>
      </w:r>
      <w:r w:rsidRPr="009B6CB0">
        <w:rPr>
          <w:rFonts w:asciiTheme="minorHAnsi" w:hAnsiTheme="minorHAnsi"/>
          <w:sz w:val="23"/>
          <w:szCs w:val="23"/>
        </w:rPr>
        <w:t xml:space="preserve"> (Natural England)</w:t>
      </w:r>
    </w:p>
    <w:p w:rsidR="009040D9" w:rsidRPr="009B6CB0" w:rsidRDefault="009040D9" w:rsidP="009B6CB0">
      <w:pPr>
        <w:pStyle w:val="ListParagraph"/>
        <w:numPr>
          <w:ilvl w:val="1"/>
          <w:numId w:val="32"/>
        </w:numPr>
        <w:tabs>
          <w:tab w:val="right" w:pos="9072"/>
        </w:tabs>
        <w:ind w:left="709" w:hanging="425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Coastal Access</w:t>
      </w:r>
    </w:p>
    <w:p w:rsidR="002E6FB5" w:rsidRPr="00D01B54" w:rsidRDefault="002E6FB5" w:rsidP="009B6CB0">
      <w:pPr>
        <w:pStyle w:val="ListParagraph"/>
        <w:tabs>
          <w:tab w:val="right" w:pos="9072"/>
        </w:tabs>
        <w:ind w:left="709" w:hanging="425"/>
        <w:rPr>
          <w:rFonts w:asciiTheme="minorHAnsi" w:hAnsiTheme="minorHAnsi"/>
          <w:sz w:val="24"/>
          <w:szCs w:val="24"/>
        </w:rPr>
      </w:pPr>
      <w:r w:rsidRPr="00D01B54">
        <w:rPr>
          <w:rFonts w:asciiTheme="minorHAnsi" w:hAnsiTheme="minorHAnsi"/>
          <w:sz w:val="24"/>
          <w:szCs w:val="24"/>
        </w:rPr>
        <w:tab/>
      </w:r>
    </w:p>
    <w:p w:rsidR="009040D9" w:rsidRPr="009040D9" w:rsidRDefault="009040D9" w:rsidP="009040D9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en-GB"/>
        </w:rPr>
      </w:pPr>
    </w:p>
    <w:p w:rsidR="009040D9" w:rsidRDefault="009040D9" w:rsidP="009040D9">
      <w:pPr>
        <w:numPr>
          <w:ilvl w:val="0"/>
          <w:numId w:val="26"/>
        </w:numPr>
        <w:tabs>
          <w:tab w:val="left" w:pos="360"/>
          <w:tab w:val="right" w:pos="9072"/>
        </w:tabs>
        <w:ind w:left="357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ASERA </w:t>
      </w:r>
      <w:r w:rsidR="001F000D">
        <w:rPr>
          <w:rFonts w:asciiTheme="minorHAnsi" w:hAnsiTheme="minorHAnsi"/>
          <w:sz w:val="24"/>
          <w:szCs w:val="24"/>
        </w:rPr>
        <w:t>Accounts, Budgets &amp; Members</w:t>
      </w:r>
      <w:r w:rsidR="001F000D">
        <w:rPr>
          <w:rFonts w:asciiTheme="minorHAnsi" w:hAnsiTheme="minorHAnsi"/>
          <w:sz w:val="24"/>
          <w:szCs w:val="24"/>
        </w:rPr>
        <w:tab/>
        <w:t>LH/AH</w:t>
      </w:r>
    </w:p>
    <w:p w:rsidR="009040D9" w:rsidRDefault="009040D9" w:rsidP="009040D9">
      <w:pPr>
        <w:tabs>
          <w:tab w:val="left" w:pos="360"/>
          <w:tab w:val="right" w:pos="9072"/>
        </w:tabs>
        <w:rPr>
          <w:rFonts w:asciiTheme="minorHAnsi" w:hAnsiTheme="minorHAnsi"/>
          <w:sz w:val="24"/>
          <w:szCs w:val="24"/>
        </w:rPr>
      </w:pPr>
    </w:p>
    <w:p w:rsidR="001F000D" w:rsidRPr="009040D9" w:rsidRDefault="001F000D" w:rsidP="009040D9">
      <w:pPr>
        <w:tabs>
          <w:tab w:val="left" w:pos="360"/>
          <w:tab w:val="right" w:pos="9072"/>
        </w:tabs>
        <w:rPr>
          <w:rFonts w:asciiTheme="minorHAnsi" w:hAnsiTheme="minorHAnsi"/>
          <w:sz w:val="24"/>
          <w:szCs w:val="24"/>
        </w:rPr>
      </w:pPr>
    </w:p>
    <w:p w:rsidR="00FE39D9" w:rsidRDefault="00FE39D9" w:rsidP="001F000D">
      <w:pPr>
        <w:numPr>
          <w:ilvl w:val="0"/>
          <w:numId w:val="26"/>
        </w:numPr>
        <w:tabs>
          <w:tab w:val="left" w:pos="360"/>
          <w:tab w:val="right" w:pos="9072"/>
        </w:tabs>
        <w:spacing w:line="480" w:lineRule="auto"/>
        <w:ind w:left="357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ASERA Round Table</w:t>
      </w:r>
      <w:r w:rsidR="0006401C" w:rsidRPr="001F000D">
        <w:rPr>
          <w:rFonts w:asciiTheme="minorHAnsi" w:hAnsiTheme="minorHAnsi"/>
          <w:sz w:val="24"/>
          <w:szCs w:val="24"/>
        </w:rPr>
        <w:tab/>
        <w:t>All</w:t>
      </w:r>
    </w:p>
    <w:p w:rsidR="001F000D" w:rsidRPr="001F000D" w:rsidRDefault="001F000D" w:rsidP="001F000D">
      <w:pPr>
        <w:tabs>
          <w:tab w:val="left" w:pos="360"/>
          <w:tab w:val="right" w:pos="9072"/>
        </w:tabs>
        <w:spacing w:line="480" w:lineRule="auto"/>
        <w:ind w:left="357"/>
        <w:rPr>
          <w:rFonts w:asciiTheme="minorHAnsi" w:hAnsiTheme="minorHAnsi"/>
          <w:sz w:val="24"/>
          <w:szCs w:val="24"/>
        </w:rPr>
      </w:pPr>
    </w:p>
    <w:p w:rsidR="002E6FB5" w:rsidRDefault="002E6FB5" w:rsidP="002E6FB5">
      <w:pPr>
        <w:numPr>
          <w:ilvl w:val="0"/>
          <w:numId w:val="26"/>
        </w:numPr>
        <w:tabs>
          <w:tab w:val="left" w:pos="360"/>
          <w:tab w:val="right" w:pos="9072"/>
        </w:tabs>
        <w:spacing w:line="480" w:lineRule="auto"/>
        <w:ind w:left="357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 Other Business</w:t>
      </w:r>
      <w:r>
        <w:rPr>
          <w:rFonts w:asciiTheme="minorHAnsi" w:hAnsiTheme="minorHAnsi"/>
          <w:sz w:val="24"/>
          <w:szCs w:val="24"/>
        </w:rPr>
        <w:tab/>
        <w:t>All</w:t>
      </w:r>
    </w:p>
    <w:p w:rsidR="003E0FFF" w:rsidRPr="003E0FFF" w:rsidRDefault="003E0FFF" w:rsidP="003E0FFF">
      <w:pPr>
        <w:tabs>
          <w:tab w:val="left" w:pos="360"/>
          <w:tab w:val="right" w:pos="9072"/>
        </w:tabs>
        <w:ind w:left="357"/>
        <w:rPr>
          <w:rFonts w:asciiTheme="minorHAnsi" w:hAnsiTheme="minorHAnsi"/>
        </w:rPr>
      </w:pPr>
    </w:p>
    <w:p w:rsidR="002E6FB5" w:rsidRDefault="002E6FB5" w:rsidP="002E6FB5">
      <w:pPr>
        <w:numPr>
          <w:ilvl w:val="0"/>
          <w:numId w:val="26"/>
        </w:numPr>
        <w:tabs>
          <w:tab w:val="left" w:pos="360"/>
          <w:tab w:val="right" w:pos="9072"/>
        </w:tabs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Date of Next Meeting: </w:t>
      </w:r>
      <w:r w:rsidR="00525818">
        <w:rPr>
          <w:rFonts w:asciiTheme="minorHAnsi" w:hAnsiTheme="minorHAnsi"/>
          <w:sz w:val="24"/>
          <w:szCs w:val="24"/>
        </w:rPr>
        <w:tab/>
      </w:r>
    </w:p>
    <w:p w:rsidR="002E6FB5" w:rsidRDefault="001F000D" w:rsidP="002E6FB5">
      <w:pPr>
        <w:pStyle w:val="ListParagraph"/>
        <w:numPr>
          <w:ilvl w:val="0"/>
          <w:numId w:val="31"/>
        </w:numPr>
        <w:tabs>
          <w:tab w:val="left" w:pos="360"/>
          <w:tab w:val="right" w:pos="9072"/>
        </w:tabs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17</w:t>
      </w:r>
      <w:r w:rsidRPr="001F000D"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 xml:space="preserve"> October</w:t>
      </w:r>
    </w:p>
    <w:p w:rsidR="001F000D" w:rsidRPr="009B6CB0" w:rsidRDefault="001F000D" w:rsidP="002E6FB5">
      <w:pPr>
        <w:pStyle w:val="ListParagraph"/>
        <w:numPr>
          <w:ilvl w:val="0"/>
          <w:numId w:val="31"/>
        </w:numPr>
        <w:tabs>
          <w:tab w:val="left" w:pos="360"/>
          <w:tab w:val="right" w:pos="9072"/>
        </w:tabs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AGM – 22</w:t>
      </w:r>
      <w:r w:rsidRPr="001F000D">
        <w:rPr>
          <w:rFonts w:asciiTheme="minorHAnsi" w:hAnsiTheme="minorHAnsi"/>
          <w:sz w:val="23"/>
          <w:szCs w:val="23"/>
          <w:vertAlign w:val="superscript"/>
        </w:rPr>
        <w:t>nd</w:t>
      </w:r>
      <w:r>
        <w:rPr>
          <w:rFonts w:asciiTheme="minorHAnsi" w:hAnsiTheme="minorHAnsi"/>
          <w:sz w:val="23"/>
          <w:szCs w:val="23"/>
        </w:rPr>
        <w:t xml:space="preserve"> November</w:t>
      </w:r>
    </w:p>
    <w:p w:rsidR="00C823FB" w:rsidRPr="008772DE" w:rsidRDefault="00525818" w:rsidP="008772DE">
      <w:pPr>
        <w:pStyle w:val="ListParagraph"/>
        <w:tabs>
          <w:tab w:val="left" w:pos="360"/>
          <w:tab w:val="right" w:pos="9072"/>
        </w:tabs>
        <w:ind w:left="1077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C823FB" w:rsidRPr="008772DE" w:rsidSect="0099270F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AB" w:rsidRDefault="00D858AB" w:rsidP="00166007">
      <w:r>
        <w:separator/>
      </w:r>
    </w:p>
  </w:endnote>
  <w:endnote w:type="continuationSeparator" w:id="0">
    <w:p w:rsidR="00D858AB" w:rsidRDefault="00D858AB" w:rsidP="001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AB" w:rsidRDefault="00D858AB" w:rsidP="00166007">
      <w:r>
        <w:separator/>
      </w:r>
    </w:p>
  </w:footnote>
  <w:footnote w:type="continuationSeparator" w:id="0">
    <w:p w:rsidR="00D858AB" w:rsidRDefault="00D858AB" w:rsidP="0016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1ED"/>
    <w:multiLevelType w:val="singleLevel"/>
    <w:tmpl w:val="61A43D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4F03AE"/>
    <w:multiLevelType w:val="hybridMultilevel"/>
    <w:tmpl w:val="1206B67A"/>
    <w:lvl w:ilvl="0" w:tplc="08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D9219C"/>
    <w:multiLevelType w:val="hybridMultilevel"/>
    <w:tmpl w:val="2A4629A4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9BB73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EA0F5A"/>
    <w:multiLevelType w:val="hybridMultilevel"/>
    <w:tmpl w:val="4DCE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572"/>
    <w:multiLevelType w:val="hybridMultilevel"/>
    <w:tmpl w:val="B2EA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5BCF"/>
    <w:multiLevelType w:val="hybridMultilevel"/>
    <w:tmpl w:val="C166D906"/>
    <w:lvl w:ilvl="0" w:tplc="08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7" w15:restartNumberingAfterBreak="0">
    <w:nsid w:val="13CF2046"/>
    <w:multiLevelType w:val="hybridMultilevel"/>
    <w:tmpl w:val="BC06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515C3"/>
    <w:multiLevelType w:val="hybridMultilevel"/>
    <w:tmpl w:val="DBBAF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B5181"/>
    <w:multiLevelType w:val="hybridMultilevel"/>
    <w:tmpl w:val="17D6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294B"/>
    <w:multiLevelType w:val="hybridMultilevel"/>
    <w:tmpl w:val="A0B0F50C"/>
    <w:lvl w:ilvl="0" w:tplc="BB48486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1E46791"/>
    <w:multiLevelType w:val="hybridMultilevel"/>
    <w:tmpl w:val="FBF23D8C"/>
    <w:lvl w:ilvl="0" w:tplc="6502773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4157775"/>
    <w:multiLevelType w:val="hybridMultilevel"/>
    <w:tmpl w:val="4F06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670C"/>
    <w:multiLevelType w:val="hybridMultilevel"/>
    <w:tmpl w:val="119E438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5E91027"/>
    <w:multiLevelType w:val="hybridMultilevel"/>
    <w:tmpl w:val="A670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85648"/>
    <w:multiLevelType w:val="hybridMultilevel"/>
    <w:tmpl w:val="A934B11C"/>
    <w:lvl w:ilvl="0" w:tplc="08090017">
      <w:start w:val="1"/>
      <w:numFmt w:val="lowerLetter"/>
      <w:lvlText w:val="%1)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2CDF2A0F"/>
    <w:multiLevelType w:val="hybridMultilevel"/>
    <w:tmpl w:val="64C8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D4393"/>
    <w:multiLevelType w:val="hybridMultilevel"/>
    <w:tmpl w:val="5D761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D6342"/>
    <w:multiLevelType w:val="singleLevel"/>
    <w:tmpl w:val="F6A254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19" w15:restartNumberingAfterBreak="0">
    <w:nsid w:val="3EF44DCA"/>
    <w:multiLevelType w:val="hybridMultilevel"/>
    <w:tmpl w:val="1176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23D71"/>
    <w:multiLevelType w:val="singleLevel"/>
    <w:tmpl w:val="932C9C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26601FB"/>
    <w:multiLevelType w:val="hybridMultilevel"/>
    <w:tmpl w:val="63BA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C704A"/>
    <w:multiLevelType w:val="hybridMultilevel"/>
    <w:tmpl w:val="264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C482A"/>
    <w:multiLevelType w:val="hybridMultilevel"/>
    <w:tmpl w:val="6892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D7ACB"/>
    <w:multiLevelType w:val="hybridMultilevel"/>
    <w:tmpl w:val="1206B67A"/>
    <w:lvl w:ilvl="0" w:tplc="08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5932AB8"/>
    <w:multiLevelType w:val="hybridMultilevel"/>
    <w:tmpl w:val="3F5C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72E47"/>
    <w:multiLevelType w:val="hybridMultilevel"/>
    <w:tmpl w:val="2E42ED9C"/>
    <w:lvl w:ilvl="0" w:tplc="653621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95BF4"/>
    <w:multiLevelType w:val="hybridMultilevel"/>
    <w:tmpl w:val="BA560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EC43EB"/>
    <w:multiLevelType w:val="hybridMultilevel"/>
    <w:tmpl w:val="E24E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D7907"/>
    <w:multiLevelType w:val="hybridMultilevel"/>
    <w:tmpl w:val="8FA8A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CE6F09"/>
    <w:multiLevelType w:val="singleLevel"/>
    <w:tmpl w:val="711E2152"/>
    <w:lvl w:ilvl="0">
      <w:start w:val="8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1" w15:restartNumberingAfterBreak="0">
    <w:nsid w:val="7F8B4792"/>
    <w:multiLevelType w:val="hybridMultilevel"/>
    <w:tmpl w:val="91F27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0"/>
  </w:num>
  <w:num w:numId="5">
    <w:abstractNumId w:val="30"/>
  </w:num>
  <w:num w:numId="6">
    <w:abstractNumId w:val="26"/>
  </w:num>
  <w:num w:numId="7">
    <w:abstractNumId w:val="11"/>
  </w:num>
  <w:num w:numId="8">
    <w:abstractNumId w:val="15"/>
  </w:num>
  <w:num w:numId="9">
    <w:abstractNumId w:val="31"/>
  </w:num>
  <w:num w:numId="10">
    <w:abstractNumId w:val="7"/>
  </w:num>
  <w:num w:numId="11">
    <w:abstractNumId w:val="27"/>
  </w:num>
  <w:num w:numId="12">
    <w:abstractNumId w:val="28"/>
  </w:num>
  <w:num w:numId="13">
    <w:abstractNumId w:val="10"/>
  </w:num>
  <w:num w:numId="14">
    <w:abstractNumId w:val="22"/>
  </w:num>
  <w:num w:numId="15">
    <w:abstractNumId w:val="24"/>
  </w:num>
  <w:num w:numId="16">
    <w:abstractNumId w:val="1"/>
  </w:num>
  <w:num w:numId="17">
    <w:abstractNumId w:val="2"/>
  </w:num>
  <w:num w:numId="18">
    <w:abstractNumId w:val="13"/>
  </w:num>
  <w:num w:numId="19">
    <w:abstractNumId w:val="14"/>
  </w:num>
  <w:num w:numId="20">
    <w:abstractNumId w:val="19"/>
  </w:num>
  <w:num w:numId="21">
    <w:abstractNumId w:val="6"/>
  </w:num>
  <w:num w:numId="22">
    <w:abstractNumId w:val="25"/>
  </w:num>
  <w:num w:numId="23">
    <w:abstractNumId w:val="12"/>
  </w:num>
  <w:num w:numId="24">
    <w:abstractNumId w:val="29"/>
  </w:num>
  <w:num w:numId="25">
    <w:abstractNumId w:val="21"/>
  </w:num>
  <w:num w:numId="26">
    <w:abstractNumId w:val="18"/>
    <w:lvlOverride w:ilvl="0">
      <w:startOverride w:val="1"/>
    </w:lvlOverride>
  </w:num>
  <w:num w:numId="27">
    <w:abstractNumId w:val="12"/>
  </w:num>
  <w:num w:numId="28">
    <w:abstractNumId w:val="29"/>
  </w:num>
  <w:num w:numId="29">
    <w:abstractNumId w:val="25"/>
  </w:num>
  <w:num w:numId="30">
    <w:abstractNumId w:val="21"/>
  </w:num>
  <w:num w:numId="31">
    <w:abstractNumId w:val="22"/>
  </w:num>
  <w:num w:numId="32">
    <w:abstractNumId w:val="8"/>
  </w:num>
  <w:num w:numId="33">
    <w:abstractNumId w:val="9"/>
  </w:num>
  <w:num w:numId="34">
    <w:abstractNumId w:val="4"/>
  </w:num>
  <w:num w:numId="35">
    <w:abstractNumId w:val="16"/>
  </w:num>
  <w:num w:numId="36">
    <w:abstractNumId w:val="17"/>
  </w:num>
  <w:num w:numId="37">
    <w:abstractNumId w:val="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27"/>
    <w:rsid w:val="000007A0"/>
    <w:rsid w:val="00006C60"/>
    <w:rsid w:val="0006243B"/>
    <w:rsid w:val="0006401C"/>
    <w:rsid w:val="000860AB"/>
    <w:rsid w:val="0009668F"/>
    <w:rsid w:val="000B7546"/>
    <w:rsid w:val="000D4D66"/>
    <w:rsid w:val="000E654B"/>
    <w:rsid w:val="000F108F"/>
    <w:rsid w:val="000F1484"/>
    <w:rsid w:val="00126BCA"/>
    <w:rsid w:val="001313AE"/>
    <w:rsid w:val="001477F2"/>
    <w:rsid w:val="00166007"/>
    <w:rsid w:val="001713BA"/>
    <w:rsid w:val="00182C3F"/>
    <w:rsid w:val="00191082"/>
    <w:rsid w:val="0019437F"/>
    <w:rsid w:val="00195A16"/>
    <w:rsid w:val="001B57EC"/>
    <w:rsid w:val="001E1DA7"/>
    <w:rsid w:val="001E645A"/>
    <w:rsid w:val="001F000D"/>
    <w:rsid w:val="002103A7"/>
    <w:rsid w:val="002211B5"/>
    <w:rsid w:val="00237C54"/>
    <w:rsid w:val="00242732"/>
    <w:rsid w:val="00251700"/>
    <w:rsid w:val="00252319"/>
    <w:rsid w:val="00273D2C"/>
    <w:rsid w:val="00294BEB"/>
    <w:rsid w:val="00297F5D"/>
    <w:rsid w:val="002A2C42"/>
    <w:rsid w:val="002A4E10"/>
    <w:rsid w:val="002C2A1B"/>
    <w:rsid w:val="002E6FB5"/>
    <w:rsid w:val="002F3075"/>
    <w:rsid w:val="002F4BA9"/>
    <w:rsid w:val="00300E1C"/>
    <w:rsid w:val="0030790E"/>
    <w:rsid w:val="00315097"/>
    <w:rsid w:val="00335D90"/>
    <w:rsid w:val="003435EF"/>
    <w:rsid w:val="00347653"/>
    <w:rsid w:val="003602A3"/>
    <w:rsid w:val="0037476E"/>
    <w:rsid w:val="003D51C6"/>
    <w:rsid w:val="003D5D15"/>
    <w:rsid w:val="003E0FFF"/>
    <w:rsid w:val="003F42DF"/>
    <w:rsid w:val="003F782D"/>
    <w:rsid w:val="00416220"/>
    <w:rsid w:val="00422627"/>
    <w:rsid w:val="00437710"/>
    <w:rsid w:val="00445985"/>
    <w:rsid w:val="00464181"/>
    <w:rsid w:val="00466544"/>
    <w:rsid w:val="00476232"/>
    <w:rsid w:val="004C646A"/>
    <w:rsid w:val="004D6BFA"/>
    <w:rsid w:val="00517D34"/>
    <w:rsid w:val="00525818"/>
    <w:rsid w:val="00535173"/>
    <w:rsid w:val="005362FA"/>
    <w:rsid w:val="005632CC"/>
    <w:rsid w:val="005659AD"/>
    <w:rsid w:val="00596586"/>
    <w:rsid w:val="005B7C70"/>
    <w:rsid w:val="005F50CF"/>
    <w:rsid w:val="006058BE"/>
    <w:rsid w:val="0062484B"/>
    <w:rsid w:val="00626E0A"/>
    <w:rsid w:val="0066426D"/>
    <w:rsid w:val="00673058"/>
    <w:rsid w:val="0067724C"/>
    <w:rsid w:val="00682103"/>
    <w:rsid w:val="006A5AB7"/>
    <w:rsid w:val="006B7196"/>
    <w:rsid w:val="006E1AC8"/>
    <w:rsid w:val="006E76DC"/>
    <w:rsid w:val="006F1175"/>
    <w:rsid w:val="006F6CF4"/>
    <w:rsid w:val="0070342B"/>
    <w:rsid w:val="0070750B"/>
    <w:rsid w:val="007178AC"/>
    <w:rsid w:val="007331F1"/>
    <w:rsid w:val="00741B96"/>
    <w:rsid w:val="00746B63"/>
    <w:rsid w:val="007539B9"/>
    <w:rsid w:val="007947A0"/>
    <w:rsid w:val="00795D0C"/>
    <w:rsid w:val="00797870"/>
    <w:rsid w:val="007D1BB4"/>
    <w:rsid w:val="007D3084"/>
    <w:rsid w:val="00803EC2"/>
    <w:rsid w:val="008121A5"/>
    <w:rsid w:val="00833C30"/>
    <w:rsid w:val="00844B57"/>
    <w:rsid w:val="00847CAD"/>
    <w:rsid w:val="00873467"/>
    <w:rsid w:val="008772DE"/>
    <w:rsid w:val="008924DA"/>
    <w:rsid w:val="008A2584"/>
    <w:rsid w:val="008C7087"/>
    <w:rsid w:val="009040D9"/>
    <w:rsid w:val="009205FE"/>
    <w:rsid w:val="00920695"/>
    <w:rsid w:val="00923230"/>
    <w:rsid w:val="009254AD"/>
    <w:rsid w:val="00930D95"/>
    <w:rsid w:val="0099270F"/>
    <w:rsid w:val="0099499B"/>
    <w:rsid w:val="009A5862"/>
    <w:rsid w:val="009B6CB0"/>
    <w:rsid w:val="009C79B6"/>
    <w:rsid w:val="00A068BD"/>
    <w:rsid w:val="00A10601"/>
    <w:rsid w:val="00A17C8D"/>
    <w:rsid w:val="00A25BD9"/>
    <w:rsid w:val="00A5731A"/>
    <w:rsid w:val="00A65E0D"/>
    <w:rsid w:val="00A94E9A"/>
    <w:rsid w:val="00AD3F27"/>
    <w:rsid w:val="00AD67E8"/>
    <w:rsid w:val="00AE6D45"/>
    <w:rsid w:val="00AF5595"/>
    <w:rsid w:val="00B00DC0"/>
    <w:rsid w:val="00B205F0"/>
    <w:rsid w:val="00B371C1"/>
    <w:rsid w:val="00B60A7F"/>
    <w:rsid w:val="00B6479D"/>
    <w:rsid w:val="00B772F4"/>
    <w:rsid w:val="00B93625"/>
    <w:rsid w:val="00B949FF"/>
    <w:rsid w:val="00BB738A"/>
    <w:rsid w:val="00BB7AAF"/>
    <w:rsid w:val="00BC148F"/>
    <w:rsid w:val="00BD19A3"/>
    <w:rsid w:val="00BD4269"/>
    <w:rsid w:val="00BE2EE0"/>
    <w:rsid w:val="00BE70A0"/>
    <w:rsid w:val="00C111BF"/>
    <w:rsid w:val="00C16C63"/>
    <w:rsid w:val="00C314B3"/>
    <w:rsid w:val="00C52C9D"/>
    <w:rsid w:val="00C73BF5"/>
    <w:rsid w:val="00C7762B"/>
    <w:rsid w:val="00C77EF6"/>
    <w:rsid w:val="00C823FB"/>
    <w:rsid w:val="00CA3CE5"/>
    <w:rsid w:val="00CA6265"/>
    <w:rsid w:val="00CE114F"/>
    <w:rsid w:val="00CE5377"/>
    <w:rsid w:val="00CF473E"/>
    <w:rsid w:val="00D01B54"/>
    <w:rsid w:val="00D1408C"/>
    <w:rsid w:val="00D31E4D"/>
    <w:rsid w:val="00D471E7"/>
    <w:rsid w:val="00D52BBB"/>
    <w:rsid w:val="00D60736"/>
    <w:rsid w:val="00D738D6"/>
    <w:rsid w:val="00D858AB"/>
    <w:rsid w:val="00DA43D9"/>
    <w:rsid w:val="00DA71AD"/>
    <w:rsid w:val="00DC5E8F"/>
    <w:rsid w:val="00DE4830"/>
    <w:rsid w:val="00DE7E04"/>
    <w:rsid w:val="00DF6A18"/>
    <w:rsid w:val="00E03EE9"/>
    <w:rsid w:val="00E05478"/>
    <w:rsid w:val="00E12151"/>
    <w:rsid w:val="00E43754"/>
    <w:rsid w:val="00E443B6"/>
    <w:rsid w:val="00E624B9"/>
    <w:rsid w:val="00E72C2C"/>
    <w:rsid w:val="00E748B1"/>
    <w:rsid w:val="00E75574"/>
    <w:rsid w:val="00E969DA"/>
    <w:rsid w:val="00EB070C"/>
    <w:rsid w:val="00EB7936"/>
    <w:rsid w:val="00EC62EA"/>
    <w:rsid w:val="00EC6598"/>
    <w:rsid w:val="00EF07B2"/>
    <w:rsid w:val="00F10AD8"/>
    <w:rsid w:val="00F21096"/>
    <w:rsid w:val="00F27129"/>
    <w:rsid w:val="00F37B0B"/>
    <w:rsid w:val="00F50B65"/>
    <w:rsid w:val="00F546A3"/>
    <w:rsid w:val="00F5755D"/>
    <w:rsid w:val="00F575A2"/>
    <w:rsid w:val="00F65328"/>
    <w:rsid w:val="00F6645D"/>
    <w:rsid w:val="00F66D12"/>
    <w:rsid w:val="00F70BFC"/>
    <w:rsid w:val="00F84D2E"/>
    <w:rsid w:val="00F907B6"/>
    <w:rsid w:val="00FA7D4A"/>
    <w:rsid w:val="00FB24DE"/>
    <w:rsid w:val="00FD2AE4"/>
    <w:rsid w:val="00FE39D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620342E-A8FE-426E-B5D4-57AC55F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A0"/>
    <w:rPr>
      <w:lang w:eastAsia="en-US"/>
    </w:rPr>
  </w:style>
  <w:style w:type="paragraph" w:styleId="Heading1">
    <w:name w:val="heading 1"/>
    <w:basedOn w:val="Normal"/>
    <w:next w:val="Normal"/>
    <w:qFormat/>
    <w:rsid w:val="007947A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7A0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195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5A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47A0"/>
    <w:pPr>
      <w:jc w:val="center"/>
    </w:pPr>
    <w:rPr>
      <w:b/>
      <w:sz w:val="24"/>
    </w:rPr>
  </w:style>
  <w:style w:type="paragraph" w:styleId="BodyText">
    <w:name w:val="Body Text"/>
    <w:basedOn w:val="Normal"/>
    <w:rsid w:val="007947A0"/>
    <w:pPr>
      <w:tabs>
        <w:tab w:val="left" w:pos="360"/>
      </w:tabs>
    </w:pPr>
    <w:rPr>
      <w:sz w:val="24"/>
    </w:rPr>
  </w:style>
  <w:style w:type="character" w:styleId="Emphasis">
    <w:name w:val="Emphasis"/>
    <w:basedOn w:val="DefaultParagraphFont"/>
    <w:uiPriority w:val="20"/>
    <w:qFormat/>
    <w:rsid w:val="00596586"/>
    <w:rPr>
      <w:i/>
      <w:iCs/>
    </w:rPr>
  </w:style>
  <w:style w:type="paragraph" w:styleId="DocumentMap">
    <w:name w:val="Document Map"/>
    <w:basedOn w:val="Normal"/>
    <w:link w:val="DocumentMapChar"/>
    <w:rsid w:val="00C111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111BF"/>
    <w:rPr>
      <w:rFonts w:ascii="Tahoma" w:hAnsi="Tahoma" w:cs="Tahoma"/>
      <w:sz w:val="16"/>
      <w:szCs w:val="16"/>
      <w:lang w:eastAsia="en-US"/>
    </w:rPr>
  </w:style>
  <w:style w:type="paragraph" w:customStyle="1" w:styleId="ct">
    <w:name w:val="ct"/>
    <w:basedOn w:val="Normal"/>
    <w:rsid w:val="00BC148F"/>
    <w:pPr>
      <w:spacing w:before="100" w:beforeAutospacing="1" w:after="100" w:afterAutospacing="1"/>
    </w:pPr>
    <w:rPr>
      <w:rFonts w:ascii="Verdana" w:eastAsia="PMingLiU" w:hAnsi="Verdana"/>
      <w:color w:val="000000"/>
      <w:sz w:val="18"/>
      <w:szCs w:val="18"/>
      <w:lang w:eastAsia="zh-TW"/>
    </w:rPr>
  </w:style>
  <w:style w:type="paragraph" w:styleId="BalloonText">
    <w:name w:val="Balloon Text"/>
    <w:basedOn w:val="Normal"/>
    <w:link w:val="BalloonTextChar"/>
    <w:rsid w:val="00D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83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66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6007"/>
    <w:rPr>
      <w:lang w:eastAsia="en-US"/>
    </w:rPr>
  </w:style>
  <w:style w:type="paragraph" w:styleId="Footer">
    <w:name w:val="footer"/>
    <w:basedOn w:val="Normal"/>
    <w:link w:val="FooterChar"/>
    <w:rsid w:val="00166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6007"/>
    <w:rPr>
      <w:lang w:eastAsia="en-US"/>
    </w:rPr>
  </w:style>
  <w:style w:type="character" w:styleId="Hyperlink">
    <w:name w:val="Hyperlink"/>
    <w:basedOn w:val="DefaultParagraphFont"/>
    <w:rsid w:val="002F30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782D"/>
    <w:pPr>
      <w:spacing w:after="192" w:line="336" w:lineRule="atLeast"/>
    </w:pPr>
    <w:rPr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6772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24C"/>
  </w:style>
  <w:style w:type="character" w:customStyle="1" w:styleId="CommentTextChar">
    <w:name w:val="Comment Text Char"/>
    <w:basedOn w:val="DefaultParagraphFont"/>
    <w:link w:val="CommentText"/>
    <w:rsid w:val="006772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7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724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121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108F"/>
    <w:rPr>
      <w:b/>
      <w:bCs/>
    </w:rPr>
  </w:style>
  <w:style w:type="paragraph" w:customStyle="1" w:styleId="Default">
    <w:name w:val="Default"/>
    <w:rsid w:val="000F108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9254AD"/>
    <w:rPr>
      <w:lang w:eastAsia="en-US"/>
    </w:rPr>
  </w:style>
  <w:style w:type="character" w:customStyle="1" w:styleId="apple-converted-space">
    <w:name w:val="apple-converted-space"/>
    <w:basedOn w:val="DefaultParagraphFont"/>
    <w:rsid w:val="00F546A3"/>
  </w:style>
  <w:style w:type="character" w:customStyle="1" w:styleId="Heading2Char">
    <w:name w:val="Heading 2 Char"/>
    <w:basedOn w:val="DefaultParagraphFont"/>
    <w:link w:val="Heading2"/>
    <w:rsid w:val="002E6FB5"/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2E6FB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FFD5-8660-4821-BCB2-9D9D1967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SEVERN ESTUARY RELEVANT AUTHORITIES</vt:lpstr>
    </vt:vector>
  </TitlesOfParts>
  <Company>ABP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SEVERN ESTUARY RELEVANT AUTHORITIES</dc:title>
  <dc:creator>SKnowles</dc:creator>
  <cp:lastModifiedBy>Lucy Taylor</cp:lastModifiedBy>
  <cp:revision>4</cp:revision>
  <cp:lastPrinted>2012-11-05T12:59:00Z</cp:lastPrinted>
  <dcterms:created xsi:type="dcterms:W3CDTF">2018-05-16T14:58:00Z</dcterms:created>
  <dcterms:modified xsi:type="dcterms:W3CDTF">2018-05-16T15:05:00Z</dcterms:modified>
</cp:coreProperties>
</file>